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EE18" w14:textId="59403B2C" w:rsidR="00196804" w:rsidRPr="009315CE" w:rsidRDefault="00196804" w:rsidP="00196804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2580"/>
        <w:gridCol w:w="2664"/>
      </w:tblGrid>
      <w:tr w:rsidR="00196804" w:rsidRPr="009315CE" w14:paraId="2FE07A68" w14:textId="77777777" w:rsidTr="00196804">
        <w:tc>
          <w:tcPr>
            <w:tcW w:w="8646" w:type="dxa"/>
            <w:gridSpan w:val="3"/>
            <w:shd w:val="clear" w:color="auto" w:fill="D9D9D9" w:themeFill="background1" w:themeFillShade="D9"/>
          </w:tcPr>
          <w:p w14:paraId="537E506E" w14:textId="0C3C8389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Manual Grinders</w:t>
            </w:r>
          </w:p>
        </w:tc>
      </w:tr>
      <w:tr w:rsidR="00196804" w:rsidRPr="009315CE" w14:paraId="6BD65E87" w14:textId="77777777" w:rsidTr="00196804">
        <w:tc>
          <w:tcPr>
            <w:tcW w:w="3402" w:type="dxa"/>
            <w:shd w:val="clear" w:color="auto" w:fill="D9D9D9" w:themeFill="background1" w:themeFillShade="D9"/>
          </w:tcPr>
          <w:p w14:paraId="55778A77" w14:textId="44F62978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  <w:b/>
                <w:bCs/>
              </w:rPr>
              <w:t>Cylindrical Grinders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6607E287" w14:textId="6F6EF5AC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  <w:b/>
                <w:bCs/>
              </w:rPr>
              <w:t>Swing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78A3314" w14:textId="242E2836" w:rsidR="00196804" w:rsidRPr="009315CE" w:rsidRDefault="00196804" w:rsidP="00196804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Centres</w:t>
            </w:r>
          </w:p>
        </w:tc>
      </w:tr>
      <w:tr w:rsidR="00196804" w:rsidRPr="009315CE" w14:paraId="66F860E1" w14:textId="77777777" w:rsidTr="00196804">
        <w:tc>
          <w:tcPr>
            <w:tcW w:w="3402" w:type="dxa"/>
          </w:tcPr>
          <w:p w14:paraId="19F56033" w14:textId="39535E88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 xml:space="preserve">TOS </w:t>
            </w:r>
            <w:proofErr w:type="spellStart"/>
            <w:r w:rsidRPr="009315CE">
              <w:rPr>
                <w:rFonts w:cstheme="minorHAnsi"/>
              </w:rPr>
              <w:t>Hostivar</w:t>
            </w:r>
            <w:proofErr w:type="spellEnd"/>
            <w:r w:rsidRPr="009315CE">
              <w:rPr>
                <w:rFonts w:cstheme="minorHAnsi"/>
              </w:rPr>
              <w:t xml:space="preserve"> BV28</w:t>
            </w:r>
          </w:p>
        </w:tc>
        <w:tc>
          <w:tcPr>
            <w:tcW w:w="2580" w:type="dxa"/>
          </w:tcPr>
          <w:p w14:paraId="75784171" w14:textId="6E938E6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290mm</w:t>
            </w:r>
          </w:p>
        </w:tc>
        <w:tc>
          <w:tcPr>
            <w:tcW w:w="2664" w:type="dxa"/>
          </w:tcPr>
          <w:p w14:paraId="21737FBE" w14:textId="6DA5726D" w:rsidR="00196804" w:rsidRPr="009315CE" w:rsidRDefault="00196804" w:rsidP="00196804">
            <w:pPr>
              <w:spacing w:line="259" w:lineRule="auto"/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1020mm</w:t>
            </w:r>
          </w:p>
        </w:tc>
      </w:tr>
      <w:tr w:rsidR="00196804" w:rsidRPr="009315CE" w14:paraId="4ACCE3CE" w14:textId="77777777" w:rsidTr="00196804">
        <w:tc>
          <w:tcPr>
            <w:tcW w:w="3402" w:type="dxa"/>
          </w:tcPr>
          <w:p w14:paraId="61A9952B" w14:textId="169F8F34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Myford MG12-HA/HAC</w:t>
            </w:r>
          </w:p>
        </w:tc>
        <w:tc>
          <w:tcPr>
            <w:tcW w:w="2580" w:type="dxa"/>
          </w:tcPr>
          <w:p w14:paraId="41CC6F02" w14:textId="0F8DD48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125mm</w:t>
            </w:r>
          </w:p>
        </w:tc>
        <w:tc>
          <w:tcPr>
            <w:tcW w:w="2664" w:type="dxa"/>
          </w:tcPr>
          <w:p w14:paraId="5ACB7824" w14:textId="62E8FA6E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420mm</w:t>
            </w:r>
          </w:p>
        </w:tc>
      </w:tr>
      <w:tr w:rsidR="00596C39" w:rsidRPr="009315CE" w14:paraId="4524073B" w14:textId="77777777" w:rsidTr="00196804">
        <w:tc>
          <w:tcPr>
            <w:tcW w:w="3402" w:type="dxa"/>
          </w:tcPr>
          <w:p w14:paraId="5625BBF5" w14:textId="0F042E1C" w:rsidR="00596C39" w:rsidRPr="009315CE" w:rsidRDefault="00596C39" w:rsidP="00596C39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Myford MG12-HA/HAC</w:t>
            </w:r>
          </w:p>
        </w:tc>
        <w:tc>
          <w:tcPr>
            <w:tcW w:w="2580" w:type="dxa"/>
          </w:tcPr>
          <w:p w14:paraId="00A87A87" w14:textId="2E69A17E" w:rsidR="00596C39" w:rsidRPr="009315CE" w:rsidRDefault="00596C39" w:rsidP="00596C39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125mm</w:t>
            </w:r>
          </w:p>
        </w:tc>
        <w:tc>
          <w:tcPr>
            <w:tcW w:w="2664" w:type="dxa"/>
          </w:tcPr>
          <w:p w14:paraId="5A713C52" w14:textId="256536E4" w:rsidR="00596C39" w:rsidRPr="009315CE" w:rsidRDefault="00596C39" w:rsidP="00596C39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420mm</w:t>
            </w:r>
          </w:p>
        </w:tc>
      </w:tr>
    </w:tbl>
    <w:p w14:paraId="449B2404" w14:textId="77777777" w:rsidR="00196804" w:rsidRPr="009315CE" w:rsidRDefault="00196804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2580"/>
        <w:gridCol w:w="2664"/>
      </w:tblGrid>
      <w:tr w:rsidR="00196804" w:rsidRPr="009315CE" w14:paraId="1C613F7B" w14:textId="77777777" w:rsidTr="00196804">
        <w:tc>
          <w:tcPr>
            <w:tcW w:w="3402" w:type="dxa"/>
            <w:shd w:val="clear" w:color="auto" w:fill="D9D9D9" w:themeFill="background1" w:themeFillShade="D9"/>
          </w:tcPr>
          <w:p w14:paraId="55E77335" w14:textId="590DAB14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Surface Grinder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2B3BA414" w14:textId="11D84030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A12555B" w14:textId="4E5D616A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Y</w:t>
            </w:r>
          </w:p>
        </w:tc>
      </w:tr>
      <w:tr w:rsidR="00196804" w:rsidRPr="009315CE" w14:paraId="780A9C7D" w14:textId="77777777" w:rsidTr="00AD5B99">
        <w:tc>
          <w:tcPr>
            <w:tcW w:w="3402" w:type="dxa"/>
          </w:tcPr>
          <w:p w14:paraId="3543F1A9" w14:textId="7E6E1B63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Jones &amp; Shipman 1400</w:t>
            </w:r>
          </w:p>
        </w:tc>
        <w:tc>
          <w:tcPr>
            <w:tcW w:w="2580" w:type="dxa"/>
          </w:tcPr>
          <w:p w14:paraId="0A9AAEEC" w14:textId="291A82A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635mm</w:t>
            </w:r>
          </w:p>
        </w:tc>
        <w:tc>
          <w:tcPr>
            <w:tcW w:w="2664" w:type="dxa"/>
          </w:tcPr>
          <w:p w14:paraId="6B3554FF" w14:textId="0ED3C358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280mm</w:t>
            </w:r>
          </w:p>
        </w:tc>
      </w:tr>
    </w:tbl>
    <w:p w14:paraId="791280E3" w14:textId="77777777" w:rsidR="00196804" w:rsidRPr="009315CE" w:rsidRDefault="00196804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96804" w:rsidRPr="009315CE" w14:paraId="7971F7FA" w14:textId="77777777" w:rsidTr="0019680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0F31B7A" w14:textId="542FEE82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CNC Lathes</w:t>
            </w:r>
          </w:p>
        </w:tc>
      </w:tr>
      <w:tr w:rsidR="00196804" w:rsidRPr="009315CE" w14:paraId="1F83269B" w14:textId="77777777" w:rsidTr="00196804">
        <w:tc>
          <w:tcPr>
            <w:tcW w:w="2614" w:type="dxa"/>
            <w:shd w:val="clear" w:color="auto" w:fill="D9D9D9" w:themeFill="background1" w:themeFillShade="D9"/>
          </w:tcPr>
          <w:p w14:paraId="7A118E2E" w14:textId="5F6BD98E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E887ED0" w14:textId="58CB89E5" w:rsidR="00196804" w:rsidRPr="009315CE" w:rsidRDefault="00196804" w:rsidP="00196804">
            <w:pPr>
              <w:tabs>
                <w:tab w:val="center" w:pos="1199"/>
                <w:tab w:val="right" w:pos="2398"/>
              </w:tabs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ab/>
              <w:t>Max Diameter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575AE08" w14:textId="3E8C4C61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Max Length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EA232C9" w14:textId="5FF5581B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Max Through Spindle</w:t>
            </w:r>
          </w:p>
        </w:tc>
      </w:tr>
      <w:tr w:rsidR="00196804" w:rsidRPr="009315CE" w14:paraId="08DDDC01" w14:textId="77777777" w:rsidTr="00196804">
        <w:tc>
          <w:tcPr>
            <w:tcW w:w="2614" w:type="dxa"/>
          </w:tcPr>
          <w:p w14:paraId="056CDD22" w14:textId="6CB66CF8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Dugard Eagle 100</w:t>
            </w:r>
          </w:p>
        </w:tc>
        <w:tc>
          <w:tcPr>
            <w:tcW w:w="2614" w:type="dxa"/>
          </w:tcPr>
          <w:p w14:paraId="3C6C0624" w14:textId="6342E5E4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210mm</w:t>
            </w:r>
          </w:p>
        </w:tc>
        <w:tc>
          <w:tcPr>
            <w:tcW w:w="2614" w:type="dxa"/>
          </w:tcPr>
          <w:p w14:paraId="1734740A" w14:textId="7EEEFC7C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290mm</w:t>
            </w:r>
          </w:p>
        </w:tc>
        <w:tc>
          <w:tcPr>
            <w:tcW w:w="2614" w:type="dxa"/>
          </w:tcPr>
          <w:p w14:paraId="525458C2" w14:textId="78102D3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45mm</w:t>
            </w:r>
          </w:p>
        </w:tc>
      </w:tr>
      <w:tr w:rsidR="00196804" w:rsidRPr="009315CE" w14:paraId="622ACD60" w14:textId="77777777" w:rsidTr="00196804">
        <w:tc>
          <w:tcPr>
            <w:tcW w:w="2614" w:type="dxa"/>
          </w:tcPr>
          <w:p w14:paraId="424DB774" w14:textId="2D7F4687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Goodway GS-260</w:t>
            </w:r>
          </w:p>
        </w:tc>
        <w:tc>
          <w:tcPr>
            <w:tcW w:w="2614" w:type="dxa"/>
          </w:tcPr>
          <w:p w14:paraId="3A83B39C" w14:textId="187A3718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400mm</w:t>
            </w:r>
          </w:p>
        </w:tc>
        <w:tc>
          <w:tcPr>
            <w:tcW w:w="2614" w:type="dxa"/>
          </w:tcPr>
          <w:p w14:paraId="698E32AC" w14:textId="315910E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600mm 10" Chuck</w:t>
            </w:r>
          </w:p>
        </w:tc>
        <w:tc>
          <w:tcPr>
            <w:tcW w:w="2614" w:type="dxa"/>
          </w:tcPr>
          <w:p w14:paraId="0F3AE9DF" w14:textId="1FA42925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65mm</w:t>
            </w:r>
          </w:p>
        </w:tc>
      </w:tr>
      <w:tr w:rsidR="00196804" w:rsidRPr="009315CE" w14:paraId="17333B61" w14:textId="77777777" w:rsidTr="00196804">
        <w:tc>
          <w:tcPr>
            <w:tcW w:w="2614" w:type="dxa"/>
          </w:tcPr>
          <w:p w14:paraId="1F15D303" w14:textId="06C17A32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Goodway GLS-200</w:t>
            </w:r>
          </w:p>
        </w:tc>
        <w:tc>
          <w:tcPr>
            <w:tcW w:w="2614" w:type="dxa"/>
          </w:tcPr>
          <w:p w14:paraId="234CEC97" w14:textId="23A0505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360mm</w:t>
            </w:r>
          </w:p>
        </w:tc>
        <w:tc>
          <w:tcPr>
            <w:tcW w:w="2614" w:type="dxa"/>
          </w:tcPr>
          <w:p w14:paraId="591D0FCE" w14:textId="40EAC231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500mm 8" Chuck</w:t>
            </w:r>
          </w:p>
        </w:tc>
        <w:tc>
          <w:tcPr>
            <w:tcW w:w="2614" w:type="dxa"/>
          </w:tcPr>
          <w:p w14:paraId="4AF43F75" w14:textId="77CB3BE4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52mm</w:t>
            </w:r>
          </w:p>
        </w:tc>
      </w:tr>
      <w:tr w:rsidR="00196804" w:rsidRPr="009315CE" w14:paraId="5B6F04EA" w14:textId="77777777" w:rsidTr="00196804">
        <w:tc>
          <w:tcPr>
            <w:tcW w:w="2614" w:type="dxa"/>
          </w:tcPr>
          <w:p w14:paraId="2379C3D8" w14:textId="477978C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Goodway GLS-200</w:t>
            </w:r>
          </w:p>
        </w:tc>
        <w:tc>
          <w:tcPr>
            <w:tcW w:w="2614" w:type="dxa"/>
          </w:tcPr>
          <w:p w14:paraId="115AF383" w14:textId="5836CB0F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360mm</w:t>
            </w:r>
          </w:p>
        </w:tc>
        <w:tc>
          <w:tcPr>
            <w:tcW w:w="2614" w:type="dxa"/>
          </w:tcPr>
          <w:p w14:paraId="693CAB59" w14:textId="09289BD5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500mm 8" Chuck</w:t>
            </w:r>
          </w:p>
        </w:tc>
        <w:tc>
          <w:tcPr>
            <w:tcW w:w="2614" w:type="dxa"/>
          </w:tcPr>
          <w:p w14:paraId="57866F77" w14:textId="4AC596A9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65mm</w:t>
            </w:r>
          </w:p>
        </w:tc>
      </w:tr>
      <w:tr w:rsidR="00196804" w:rsidRPr="009315CE" w14:paraId="4210061D" w14:textId="77777777" w:rsidTr="00196804">
        <w:tc>
          <w:tcPr>
            <w:tcW w:w="2614" w:type="dxa"/>
          </w:tcPr>
          <w:p w14:paraId="4D1C794C" w14:textId="1A1B2F01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Goodway GCL-2B</w:t>
            </w:r>
          </w:p>
        </w:tc>
        <w:tc>
          <w:tcPr>
            <w:tcW w:w="2614" w:type="dxa"/>
          </w:tcPr>
          <w:p w14:paraId="58662EDA" w14:textId="4918D3C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220mm</w:t>
            </w:r>
          </w:p>
        </w:tc>
        <w:tc>
          <w:tcPr>
            <w:tcW w:w="2614" w:type="dxa"/>
          </w:tcPr>
          <w:p w14:paraId="63203DA8" w14:textId="75EEFF89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300mm</w:t>
            </w:r>
          </w:p>
        </w:tc>
        <w:tc>
          <w:tcPr>
            <w:tcW w:w="2614" w:type="dxa"/>
          </w:tcPr>
          <w:p w14:paraId="66EA356A" w14:textId="19319C8D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52mm</w:t>
            </w:r>
          </w:p>
        </w:tc>
      </w:tr>
      <w:tr w:rsidR="00196804" w:rsidRPr="009315CE" w14:paraId="02FE443D" w14:textId="77777777" w:rsidTr="00196804">
        <w:tc>
          <w:tcPr>
            <w:tcW w:w="2614" w:type="dxa"/>
          </w:tcPr>
          <w:p w14:paraId="7BC761DF" w14:textId="1FE7027F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Hyundai HIT-8S</w:t>
            </w:r>
          </w:p>
        </w:tc>
        <w:tc>
          <w:tcPr>
            <w:tcW w:w="2614" w:type="dxa"/>
          </w:tcPr>
          <w:p w14:paraId="2B0291F6" w14:textId="5881E850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160mm</w:t>
            </w:r>
          </w:p>
        </w:tc>
        <w:tc>
          <w:tcPr>
            <w:tcW w:w="2614" w:type="dxa"/>
          </w:tcPr>
          <w:p w14:paraId="1CA65E37" w14:textId="6CCE1DB5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285mm</w:t>
            </w:r>
          </w:p>
        </w:tc>
        <w:tc>
          <w:tcPr>
            <w:tcW w:w="2614" w:type="dxa"/>
          </w:tcPr>
          <w:p w14:paraId="35792146" w14:textId="1F4F87D2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40mm</w:t>
            </w:r>
          </w:p>
        </w:tc>
      </w:tr>
      <w:tr w:rsidR="009315CE" w:rsidRPr="009315CE" w14:paraId="7DFFBD48" w14:textId="77777777" w:rsidTr="00196804">
        <w:tc>
          <w:tcPr>
            <w:tcW w:w="2614" w:type="dxa"/>
          </w:tcPr>
          <w:p w14:paraId="31D48247" w14:textId="47BC6C65" w:rsidR="009315CE" w:rsidRPr="009315CE" w:rsidRDefault="00596C39" w:rsidP="0019680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SMEC SL2000B</w:t>
            </w:r>
          </w:p>
        </w:tc>
        <w:tc>
          <w:tcPr>
            <w:tcW w:w="2614" w:type="dxa"/>
          </w:tcPr>
          <w:p w14:paraId="4096B011" w14:textId="21B8BD83" w:rsidR="009315CE" w:rsidRPr="009315CE" w:rsidRDefault="00966311" w:rsidP="0019680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570mm</w:t>
            </w:r>
          </w:p>
        </w:tc>
        <w:tc>
          <w:tcPr>
            <w:tcW w:w="2614" w:type="dxa"/>
          </w:tcPr>
          <w:p w14:paraId="6FED4095" w14:textId="374052A2" w:rsidR="009315CE" w:rsidRPr="009315CE" w:rsidRDefault="00966311" w:rsidP="0019680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540mm</w:t>
            </w:r>
            <w:r w:rsidR="003A7FEE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3A7FEE" w:rsidRPr="009315CE">
              <w:rPr>
                <w:rFonts w:eastAsia="Times New Roman" w:cstheme="minorHAnsi"/>
                <w:color w:val="000000"/>
                <w:lang w:eastAsia="en-GB"/>
              </w:rPr>
              <w:t>8" Chuck</w:t>
            </w:r>
          </w:p>
        </w:tc>
        <w:tc>
          <w:tcPr>
            <w:tcW w:w="2614" w:type="dxa"/>
          </w:tcPr>
          <w:p w14:paraId="7BD38E1C" w14:textId="69CB4185" w:rsidR="009315CE" w:rsidRPr="009315CE" w:rsidRDefault="00966311" w:rsidP="0019680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76mm</w:t>
            </w:r>
          </w:p>
        </w:tc>
      </w:tr>
      <w:tr w:rsidR="00966311" w:rsidRPr="009315CE" w14:paraId="7F7687E8" w14:textId="77777777" w:rsidTr="00196804">
        <w:tc>
          <w:tcPr>
            <w:tcW w:w="2614" w:type="dxa"/>
          </w:tcPr>
          <w:p w14:paraId="1A5D6F4D" w14:textId="6BA788B5" w:rsidR="00966311" w:rsidRPr="009315CE" w:rsidRDefault="00966311" w:rsidP="0096631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SMEC SL2000B</w:t>
            </w:r>
          </w:p>
        </w:tc>
        <w:tc>
          <w:tcPr>
            <w:tcW w:w="2614" w:type="dxa"/>
          </w:tcPr>
          <w:p w14:paraId="0D839D0A" w14:textId="5B8B9857" w:rsidR="00966311" w:rsidRPr="009315CE" w:rsidRDefault="00966311" w:rsidP="0096631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570mm</w:t>
            </w:r>
          </w:p>
        </w:tc>
        <w:tc>
          <w:tcPr>
            <w:tcW w:w="2614" w:type="dxa"/>
          </w:tcPr>
          <w:p w14:paraId="0D2C47BA" w14:textId="03EA76F2" w:rsidR="00966311" w:rsidRPr="009315CE" w:rsidRDefault="00966311" w:rsidP="0096631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540mm</w:t>
            </w:r>
            <w:r w:rsidR="003A7FEE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3A7FEE" w:rsidRPr="009315CE">
              <w:rPr>
                <w:rFonts w:eastAsia="Times New Roman" w:cstheme="minorHAnsi"/>
                <w:color w:val="000000"/>
                <w:lang w:eastAsia="en-GB"/>
              </w:rPr>
              <w:t>8" Chuck</w:t>
            </w:r>
          </w:p>
        </w:tc>
        <w:tc>
          <w:tcPr>
            <w:tcW w:w="2614" w:type="dxa"/>
          </w:tcPr>
          <w:p w14:paraId="76C85BCC" w14:textId="279021F8" w:rsidR="00966311" w:rsidRPr="009315CE" w:rsidRDefault="00966311" w:rsidP="0096631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76mm</w:t>
            </w:r>
          </w:p>
        </w:tc>
      </w:tr>
    </w:tbl>
    <w:p w14:paraId="0DF30C08" w14:textId="77777777" w:rsidR="00196804" w:rsidRPr="009315CE" w:rsidRDefault="00196804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268"/>
        <w:gridCol w:w="1956"/>
      </w:tblGrid>
      <w:tr w:rsidR="00966311" w:rsidRPr="009315CE" w14:paraId="5B52422E" w14:textId="77777777" w:rsidTr="00966311">
        <w:tc>
          <w:tcPr>
            <w:tcW w:w="1555" w:type="dxa"/>
            <w:shd w:val="clear" w:color="auto" w:fill="D9D9D9" w:themeFill="background1" w:themeFillShade="D9"/>
          </w:tcPr>
          <w:p w14:paraId="579E67D1" w14:textId="77777777" w:rsidR="00966311" w:rsidRPr="009315CE" w:rsidRDefault="00966311" w:rsidP="009315C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09213DF3" w14:textId="140D2703" w:rsidR="00966311" w:rsidRPr="009315CE" w:rsidRDefault="00966311" w:rsidP="009315CE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CNC Sliding Head</w:t>
            </w:r>
          </w:p>
        </w:tc>
      </w:tr>
      <w:tr w:rsidR="003A7FEE" w:rsidRPr="009315CE" w14:paraId="2C4D408A" w14:textId="77777777" w:rsidTr="00BB39B7">
        <w:tc>
          <w:tcPr>
            <w:tcW w:w="1555" w:type="dxa"/>
            <w:shd w:val="clear" w:color="auto" w:fill="D9D9D9" w:themeFill="background1" w:themeFillShade="D9"/>
          </w:tcPr>
          <w:p w14:paraId="7DC1D3AC" w14:textId="16DD8881" w:rsidR="003A7FEE" w:rsidRPr="009315CE" w:rsidRDefault="003A7FEE" w:rsidP="009315CE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054467C2" w14:textId="12A5582E" w:rsidR="003A7FEE" w:rsidRPr="003A7FEE" w:rsidRDefault="003A7FEE" w:rsidP="003A7F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</w:t>
            </w:r>
          </w:p>
        </w:tc>
      </w:tr>
      <w:tr w:rsidR="00966311" w:rsidRPr="009315CE" w14:paraId="6C3A2864" w14:textId="77777777" w:rsidTr="003A7FEE">
        <w:tc>
          <w:tcPr>
            <w:tcW w:w="1555" w:type="dxa"/>
            <w:shd w:val="clear" w:color="auto" w:fill="auto"/>
            <w:vAlign w:val="center"/>
          </w:tcPr>
          <w:p w14:paraId="1A879381" w14:textId="14EBE139" w:rsidR="00966311" w:rsidRPr="00596C39" w:rsidRDefault="00966311" w:rsidP="009315CE">
            <w:pPr>
              <w:jc w:val="center"/>
              <w:rPr>
                <w:rFonts w:cstheme="minorHAnsi"/>
              </w:rPr>
            </w:pPr>
            <w:r w:rsidRPr="00596C39">
              <w:rPr>
                <w:rFonts w:cstheme="minorHAnsi"/>
              </w:rPr>
              <w:t>Hanwha XE26</w:t>
            </w:r>
          </w:p>
        </w:tc>
        <w:tc>
          <w:tcPr>
            <w:tcW w:w="2409" w:type="dxa"/>
            <w:vAlign w:val="center"/>
          </w:tcPr>
          <w:p w14:paraId="1EA5D96A" w14:textId="6E557FA8" w:rsidR="00966311" w:rsidRPr="00966311" w:rsidRDefault="00966311" w:rsidP="003A7FEE">
            <w:pPr>
              <w:jc w:val="center"/>
              <w:rPr>
                <w:rFonts w:cstheme="minorHAnsi"/>
              </w:rPr>
            </w:pPr>
            <w:r w:rsidRPr="00966311">
              <w:rPr>
                <w:rFonts w:cstheme="minorHAnsi"/>
              </w:rPr>
              <w:t xml:space="preserve">Full polar milling on main spindle.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26C6A" w14:textId="610F3B2D" w:rsidR="00966311" w:rsidRPr="003A7FEE" w:rsidRDefault="00631C88" w:rsidP="003A7FEE">
            <w:pPr>
              <w:jc w:val="center"/>
              <w:rPr>
                <w:rFonts w:cstheme="minorHAnsi"/>
              </w:rPr>
            </w:pPr>
            <w:r w:rsidRPr="00966311">
              <w:rPr>
                <w:rFonts w:cstheme="minorHAnsi"/>
              </w:rPr>
              <w:t>C Axis milling sub spindle.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61352" w14:textId="1F0FA5D1" w:rsidR="00966311" w:rsidRDefault="003A7FEE" w:rsidP="009315C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26mm </w:t>
            </w:r>
            <w:r w:rsidRPr="003A7FEE">
              <w:rPr>
                <w:rFonts w:cstheme="minorHAnsi"/>
              </w:rPr>
              <w:t>Ø</w:t>
            </w:r>
            <w:r w:rsidR="00631C88">
              <w:rPr>
                <w:rFonts w:cstheme="minorHAnsi"/>
              </w:rPr>
              <w:t xml:space="preserve"> Bar Capacity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D01171" w14:textId="298F729E" w:rsidR="00966311" w:rsidRDefault="00631C88" w:rsidP="009315C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1m Bar Feeder</w:t>
            </w:r>
          </w:p>
        </w:tc>
      </w:tr>
    </w:tbl>
    <w:p w14:paraId="3DB34DF7" w14:textId="77777777" w:rsidR="009315CE" w:rsidRPr="009315CE" w:rsidRDefault="009315CE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701"/>
        <w:gridCol w:w="1701"/>
      </w:tblGrid>
      <w:tr w:rsidR="00196804" w:rsidRPr="009315CE" w14:paraId="1DA6EDE6" w14:textId="77777777" w:rsidTr="00196804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5363259E" w14:textId="66544850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CNC Mills</w:t>
            </w:r>
          </w:p>
        </w:tc>
      </w:tr>
      <w:tr w:rsidR="00196804" w:rsidRPr="009315CE" w14:paraId="2764C94D" w14:textId="77777777" w:rsidTr="00196804">
        <w:tc>
          <w:tcPr>
            <w:tcW w:w="3114" w:type="dxa"/>
            <w:shd w:val="clear" w:color="auto" w:fill="D9D9D9" w:themeFill="background1" w:themeFillShade="D9"/>
          </w:tcPr>
          <w:p w14:paraId="1C67DBA7" w14:textId="4E46970F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624BEA" w14:textId="68256C9F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Info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073D53" w14:textId="7EC4EF4B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C899E1" w14:textId="641D00C9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C428F9" w14:textId="47B418A1" w:rsidR="00196804" w:rsidRPr="009315CE" w:rsidRDefault="00196804" w:rsidP="00196804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Z</w:t>
            </w:r>
          </w:p>
        </w:tc>
      </w:tr>
      <w:tr w:rsidR="00196804" w:rsidRPr="009315CE" w14:paraId="20E4A117" w14:textId="77777777" w:rsidTr="00196804">
        <w:tc>
          <w:tcPr>
            <w:tcW w:w="3114" w:type="dxa"/>
          </w:tcPr>
          <w:p w14:paraId="608B5794" w14:textId="0F22B5F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YCM NSV-102A</w:t>
            </w:r>
          </w:p>
        </w:tc>
        <w:tc>
          <w:tcPr>
            <w:tcW w:w="2268" w:type="dxa"/>
          </w:tcPr>
          <w:p w14:paraId="5CABA2FA" w14:textId="3F961F23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 xml:space="preserve">Rotary </w:t>
            </w:r>
            <w:proofErr w:type="gramStart"/>
            <w:r w:rsidRPr="009315CE">
              <w:rPr>
                <w:rFonts w:eastAsia="Times New Roman" w:cstheme="minorHAnsi"/>
                <w:color w:val="000000"/>
                <w:lang w:eastAsia="en-GB"/>
              </w:rPr>
              <w:t>A</w:t>
            </w:r>
            <w:proofErr w:type="gramEnd"/>
            <w:r w:rsidRPr="009315CE">
              <w:rPr>
                <w:rFonts w:eastAsia="Times New Roman" w:cstheme="minorHAnsi"/>
                <w:color w:val="000000"/>
                <w:lang w:eastAsia="en-GB"/>
              </w:rPr>
              <w:t xml:space="preserve"> Axis</w:t>
            </w:r>
          </w:p>
        </w:tc>
        <w:tc>
          <w:tcPr>
            <w:tcW w:w="1701" w:type="dxa"/>
          </w:tcPr>
          <w:p w14:paraId="3F984556" w14:textId="44BAF5A3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1020mm</w:t>
            </w:r>
          </w:p>
        </w:tc>
        <w:tc>
          <w:tcPr>
            <w:tcW w:w="1701" w:type="dxa"/>
          </w:tcPr>
          <w:p w14:paraId="4FA8B907" w14:textId="303AA19F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600mm</w:t>
            </w:r>
          </w:p>
        </w:tc>
        <w:tc>
          <w:tcPr>
            <w:tcW w:w="1701" w:type="dxa"/>
          </w:tcPr>
          <w:p w14:paraId="16CF11A5" w14:textId="69A5AB31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600mm</w:t>
            </w:r>
          </w:p>
        </w:tc>
      </w:tr>
      <w:tr w:rsidR="00196804" w:rsidRPr="009315CE" w14:paraId="6E0391D9" w14:textId="77777777" w:rsidTr="00196804">
        <w:tc>
          <w:tcPr>
            <w:tcW w:w="3114" w:type="dxa"/>
          </w:tcPr>
          <w:p w14:paraId="7E04A108" w14:textId="41AB512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YCM FX350A</w:t>
            </w:r>
          </w:p>
        </w:tc>
        <w:tc>
          <w:tcPr>
            <w:tcW w:w="2268" w:type="dxa"/>
          </w:tcPr>
          <w:p w14:paraId="12A29A28" w14:textId="7D354E5D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 Axis</w:t>
            </w:r>
          </w:p>
        </w:tc>
        <w:tc>
          <w:tcPr>
            <w:tcW w:w="1701" w:type="dxa"/>
          </w:tcPr>
          <w:p w14:paraId="0300B9E4" w14:textId="536E34DF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700mm</w:t>
            </w:r>
          </w:p>
        </w:tc>
        <w:tc>
          <w:tcPr>
            <w:tcW w:w="1701" w:type="dxa"/>
          </w:tcPr>
          <w:p w14:paraId="4DE80CA2" w14:textId="5457249B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520mm</w:t>
            </w:r>
          </w:p>
        </w:tc>
        <w:tc>
          <w:tcPr>
            <w:tcW w:w="1701" w:type="dxa"/>
          </w:tcPr>
          <w:p w14:paraId="5A399485" w14:textId="13A5762F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480mm</w:t>
            </w:r>
          </w:p>
        </w:tc>
      </w:tr>
      <w:tr w:rsidR="00196804" w:rsidRPr="009315CE" w14:paraId="70CBC668" w14:textId="77777777" w:rsidTr="00196804">
        <w:tc>
          <w:tcPr>
            <w:tcW w:w="3114" w:type="dxa"/>
          </w:tcPr>
          <w:p w14:paraId="19FF2261" w14:textId="6455BE4D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Doosan DNM 50</w:t>
            </w:r>
          </w:p>
        </w:tc>
        <w:tc>
          <w:tcPr>
            <w:tcW w:w="2268" w:type="dxa"/>
          </w:tcPr>
          <w:p w14:paraId="6BD6901E" w14:textId="0A81A020" w:rsidR="00196804" w:rsidRPr="009315CE" w:rsidRDefault="00172E99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3 Axis</w:t>
            </w:r>
          </w:p>
        </w:tc>
        <w:tc>
          <w:tcPr>
            <w:tcW w:w="1701" w:type="dxa"/>
          </w:tcPr>
          <w:p w14:paraId="2163C789" w14:textId="45EF33DD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1020mm</w:t>
            </w:r>
          </w:p>
        </w:tc>
        <w:tc>
          <w:tcPr>
            <w:tcW w:w="1701" w:type="dxa"/>
          </w:tcPr>
          <w:p w14:paraId="0BEA9755" w14:textId="2E2431F7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540mm</w:t>
            </w:r>
          </w:p>
        </w:tc>
        <w:tc>
          <w:tcPr>
            <w:tcW w:w="1701" w:type="dxa"/>
          </w:tcPr>
          <w:p w14:paraId="41BC5313" w14:textId="4DB39475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510mm</w:t>
            </w:r>
          </w:p>
        </w:tc>
      </w:tr>
      <w:tr w:rsidR="00196804" w:rsidRPr="009315CE" w14:paraId="29FED7E2" w14:textId="77777777" w:rsidTr="00196804">
        <w:tc>
          <w:tcPr>
            <w:tcW w:w="3114" w:type="dxa"/>
          </w:tcPr>
          <w:p w14:paraId="5487810F" w14:textId="48728E74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 xml:space="preserve">DMG DMU50 </w:t>
            </w:r>
            <w:proofErr w:type="spellStart"/>
            <w:r w:rsidRPr="009315CE">
              <w:rPr>
                <w:rFonts w:eastAsia="Times New Roman" w:cstheme="minorHAnsi"/>
                <w:color w:val="000000"/>
                <w:lang w:eastAsia="en-GB"/>
              </w:rPr>
              <w:t>Ecoline</w:t>
            </w:r>
            <w:proofErr w:type="spellEnd"/>
          </w:p>
        </w:tc>
        <w:tc>
          <w:tcPr>
            <w:tcW w:w="2268" w:type="dxa"/>
          </w:tcPr>
          <w:p w14:paraId="6D6F1143" w14:textId="010C3F06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Swivel Rotary Table</w:t>
            </w:r>
          </w:p>
        </w:tc>
        <w:tc>
          <w:tcPr>
            <w:tcW w:w="1701" w:type="dxa"/>
          </w:tcPr>
          <w:p w14:paraId="58F617FF" w14:textId="04A591DC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650mm</w:t>
            </w:r>
          </w:p>
        </w:tc>
        <w:tc>
          <w:tcPr>
            <w:tcW w:w="1701" w:type="dxa"/>
          </w:tcPr>
          <w:p w14:paraId="740377C3" w14:textId="3D9D9A89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520mm</w:t>
            </w:r>
          </w:p>
        </w:tc>
        <w:tc>
          <w:tcPr>
            <w:tcW w:w="1701" w:type="dxa"/>
          </w:tcPr>
          <w:p w14:paraId="441663C8" w14:textId="7D532CDC" w:rsidR="00196804" w:rsidRPr="009315CE" w:rsidRDefault="00196804" w:rsidP="00196804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475mm</w:t>
            </w:r>
          </w:p>
        </w:tc>
      </w:tr>
    </w:tbl>
    <w:p w14:paraId="5A9451E3" w14:textId="77777777" w:rsidR="00196804" w:rsidRPr="009315CE" w:rsidRDefault="00196804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1985"/>
      </w:tblGrid>
      <w:tr w:rsidR="0017749A" w:rsidRPr="009315CE" w14:paraId="3E69CD93" w14:textId="77777777" w:rsidTr="00F04F21">
        <w:tc>
          <w:tcPr>
            <w:tcW w:w="8080" w:type="dxa"/>
            <w:gridSpan w:val="4"/>
            <w:shd w:val="clear" w:color="auto" w:fill="D9D9D9" w:themeFill="background1" w:themeFillShade="D9"/>
          </w:tcPr>
          <w:p w14:paraId="4156EA5D" w14:textId="6EE47BD1" w:rsidR="0017749A" w:rsidRPr="009315CE" w:rsidRDefault="0017749A" w:rsidP="00F04F21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  <w:b/>
                <w:bCs/>
              </w:rPr>
              <w:t>Manual Vertical Mill</w:t>
            </w:r>
          </w:p>
        </w:tc>
      </w:tr>
      <w:tr w:rsidR="00F04F21" w:rsidRPr="009315CE" w14:paraId="0721BF18" w14:textId="77777777" w:rsidTr="00F04F21">
        <w:tc>
          <w:tcPr>
            <w:tcW w:w="2268" w:type="dxa"/>
          </w:tcPr>
          <w:p w14:paraId="31C14EA8" w14:textId="37E9E317" w:rsidR="00F04F21" w:rsidRPr="009315CE" w:rsidRDefault="00F04F21" w:rsidP="00F04F21">
            <w:pPr>
              <w:jc w:val="center"/>
              <w:rPr>
                <w:rFonts w:cstheme="minorHAnsi"/>
              </w:rPr>
            </w:pPr>
            <w:r w:rsidRPr="009315CE">
              <w:rPr>
                <w:rFonts w:eastAsia="Times New Roman" w:cstheme="minorHAnsi"/>
                <w:color w:val="000000"/>
                <w:lang w:eastAsia="en-GB"/>
              </w:rPr>
              <w:t>XYZ1500</w:t>
            </w:r>
          </w:p>
        </w:tc>
        <w:tc>
          <w:tcPr>
            <w:tcW w:w="1843" w:type="dxa"/>
          </w:tcPr>
          <w:p w14:paraId="5FF35B12" w14:textId="74ED7A1D" w:rsidR="00F04F21" w:rsidRPr="009315CE" w:rsidRDefault="00F04F21" w:rsidP="00F04F21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600mm</w:t>
            </w:r>
          </w:p>
        </w:tc>
        <w:tc>
          <w:tcPr>
            <w:tcW w:w="1984" w:type="dxa"/>
          </w:tcPr>
          <w:p w14:paraId="15F9ABCA" w14:textId="55729263" w:rsidR="00F04F21" w:rsidRPr="009315CE" w:rsidRDefault="00F04F21" w:rsidP="00F04F21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285mm</w:t>
            </w:r>
          </w:p>
        </w:tc>
        <w:tc>
          <w:tcPr>
            <w:tcW w:w="1985" w:type="dxa"/>
          </w:tcPr>
          <w:p w14:paraId="26402D97" w14:textId="2766B084" w:rsidR="00F04F21" w:rsidRPr="009315CE" w:rsidRDefault="00F04F21" w:rsidP="00F04F21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405mm</w:t>
            </w:r>
          </w:p>
        </w:tc>
      </w:tr>
    </w:tbl>
    <w:p w14:paraId="0D765D08" w14:textId="77777777" w:rsidR="0017749A" w:rsidRPr="009315CE" w:rsidRDefault="0017749A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410"/>
        <w:gridCol w:w="2318"/>
        <w:gridCol w:w="2218"/>
      </w:tblGrid>
      <w:tr w:rsidR="00321B38" w:rsidRPr="009315CE" w14:paraId="6CCB12EB" w14:textId="77777777" w:rsidTr="00321B38">
        <w:tc>
          <w:tcPr>
            <w:tcW w:w="9498" w:type="dxa"/>
            <w:gridSpan w:val="4"/>
            <w:shd w:val="clear" w:color="auto" w:fill="D9D9D9" w:themeFill="background1" w:themeFillShade="D9"/>
          </w:tcPr>
          <w:p w14:paraId="7C553B26" w14:textId="109BF925" w:rsidR="00321B38" w:rsidRPr="009315CE" w:rsidRDefault="00321B38" w:rsidP="00321B38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Wire EDM</w:t>
            </w:r>
          </w:p>
        </w:tc>
      </w:tr>
      <w:tr w:rsidR="00321B38" w:rsidRPr="009315CE" w14:paraId="11D70118" w14:textId="77777777" w:rsidTr="00321B38">
        <w:tc>
          <w:tcPr>
            <w:tcW w:w="2552" w:type="dxa"/>
            <w:shd w:val="clear" w:color="auto" w:fill="D9D9D9" w:themeFill="background1" w:themeFillShade="D9"/>
          </w:tcPr>
          <w:p w14:paraId="45A1B3C9" w14:textId="47432780" w:rsidR="00321B38" w:rsidRPr="009315CE" w:rsidRDefault="00321B38" w:rsidP="00321B38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7B0DF1" w14:textId="764F283F" w:rsidR="00321B38" w:rsidRPr="009315CE" w:rsidRDefault="00321B38" w:rsidP="00321B38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76D2D447" w14:textId="55C7F56B" w:rsidR="00321B38" w:rsidRPr="009315CE" w:rsidRDefault="00321B38" w:rsidP="00321B38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14:paraId="1126A00E" w14:textId="731EDF83" w:rsidR="00321B38" w:rsidRPr="009315CE" w:rsidRDefault="00321B38" w:rsidP="00321B38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Z</w:t>
            </w:r>
          </w:p>
        </w:tc>
      </w:tr>
      <w:tr w:rsidR="00321B38" w:rsidRPr="009315CE" w14:paraId="108A39DB" w14:textId="77777777" w:rsidTr="00321B38">
        <w:tc>
          <w:tcPr>
            <w:tcW w:w="2552" w:type="dxa"/>
          </w:tcPr>
          <w:p w14:paraId="0051BE8E" w14:textId="0EE2D5B7" w:rsidR="00321B38" w:rsidRPr="009315CE" w:rsidRDefault="00321B38" w:rsidP="00321B38">
            <w:pPr>
              <w:jc w:val="center"/>
              <w:rPr>
                <w:rFonts w:cstheme="minorHAnsi"/>
              </w:rPr>
            </w:pPr>
            <w:proofErr w:type="spellStart"/>
            <w:r w:rsidRPr="009315CE">
              <w:rPr>
                <w:rFonts w:cstheme="minorHAnsi"/>
                <w:color w:val="000000"/>
                <w:shd w:val="clear" w:color="auto" w:fill="FFFFFF"/>
              </w:rPr>
              <w:t>Sodick</w:t>
            </w:r>
            <w:proofErr w:type="spellEnd"/>
            <w:r w:rsidRPr="009315CE">
              <w:rPr>
                <w:rFonts w:cstheme="minorHAnsi"/>
                <w:color w:val="000000"/>
                <w:shd w:val="clear" w:color="auto" w:fill="FFFFFF"/>
              </w:rPr>
              <w:t xml:space="preserve"> VL400Q</w:t>
            </w:r>
          </w:p>
        </w:tc>
        <w:tc>
          <w:tcPr>
            <w:tcW w:w="2410" w:type="dxa"/>
          </w:tcPr>
          <w:p w14:paraId="5B07EFFA" w14:textId="73D847AE" w:rsidR="00321B38" w:rsidRPr="009315CE" w:rsidRDefault="00321B38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400mm</w:t>
            </w:r>
          </w:p>
        </w:tc>
        <w:tc>
          <w:tcPr>
            <w:tcW w:w="2318" w:type="dxa"/>
          </w:tcPr>
          <w:p w14:paraId="5A8E31F9" w14:textId="40DBCC3D" w:rsidR="00321B38" w:rsidRPr="009315CE" w:rsidRDefault="00321B38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300mm</w:t>
            </w:r>
          </w:p>
        </w:tc>
        <w:tc>
          <w:tcPr>
            <w:tcW w:w="2218" w:type="dxa"/>
          </w:tcPr>
          <w:p w14:paraId="1C1FF1C1" w14:textId="1BFC6051" w:rsidR="00321B38" w:rsidRPr="009315CE" w:rsidRDefault="00321B38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220mm</w:t>
            </w:r>
          </w:p>
        </w:tc>
      </w:tr>
    </w:tbl>
    <w:p w14:paraId="6FD538CA" w14:textId="77777777" w:rsidR="00196804" w:rsidRPr="009315CE" w:rsidRDefault="00196804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A4A30" w:rsidRPr="009315CE" w14:paraId="735F2848" w14:textId="77777777" w:rsidTr="000A4A3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4470387" w14:textId="604584BD" w:rsidR="000A4A30" w:rsidRPr="009315CE" w:rsidRDefault="000A4A30" w:rsidP="000A4A30">
            <w:pPr>
              <w:jc w:val="center"/>
              <w:rPr>
                <w:rFonts w:cstheme="minorHAnsi"/>
                <w:b/>
                <w:bCs/>
              </w:rPr>
            </w:pPr>
            <w:r w:rsidRPr="009315CE">
              <w:rPr>
                <w:rFonts w:cstheme="minorHAnsi"/>
                <w:b/>
                <w:bCs/>
              </w:rPr>
              <w:t>Quality &amp; Inspection</w:t>
            </w:r>
          </w:p>
        </w:tc>
      </w:tr>
      <w:tr w:rsidR="000A4A30" w:rsidRPr="009315CE" w14:paraId="39B9A221" w14:textId="77777777" w:rsidTr="00DA156D">
        <w:tc>
          <w:tcPr>
            <w:tcW w:w="5228" w:type="dxa"/>
          </w:tcPr>
          <w:p w14:paraId="295E00B8" w14:textId="309F7229" w:rsidR="000A4A30" w:rsidRPr="009315CE" w:rsidRDefault="000A4A30" w:rsidP="000A4A30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ISO9001:2015 Certified</w:t>
            </w:r>
          </w:p>
        </w:tc>
        <w:tc>
          <w:tcPr>
            <w:tcW w:w="5228" w:type="dxa"/>
          </w:tcPr>
          <w:p w14:paraId="57538246" w14:textId="0A8C78A2" w:rsidR="000A4A30" w:rsidRPr="009315CE" w:rsidRDefault="000A4A30" w:rsidP="000A4A30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Temperature controlled Inspection Department</w:t>
            </w:r>
          </w:p>
        </w:tc>
      </w:tr>
      <w:tr w:rsidR="000A4A30" w:rsidRPr="009315CE" w14:paraId="789CEBD4" w14:textId="77777777" w:rsidTr="006278CC">
        <w:tc>
          <w:tcPr>
            <w:tcW w:w="5228" w:type="dxa"/>
          </w:tcPr>
          <w:p w14:paraId="50259E73" w14:textId="29FD8E06" w:rsidR="000A4A30" w:rsidRPr="009315CE" w:rsidRDefault="000A4A30" w:rsidP="000A4A30">
            <w:pPr>
              <w:jc w:val="center"/>
              <w:rPr>
                <w:rFonts w:cstheme="minorHAnsi"/>
              </w:rPr>
            </w:pPr>
            <w:proofErr w:type="spellStart"/>
            <w:r w:rsidRPr="009315CE">
              <w:rPr>
                <w:rFonts w:cstheme="minorHAnsi"/>
              </w:rPr>
              <w:t>Aberlink</w:t>
            </w:r>
            <w:proofErr w:type="spellEnd"/>
            <w:r w:rsidRPr="009315CE">
              <w:rPr>
                <w:rFonts w:cstheme="minorHAnsi"/>
              </w:rPr>
              <w:t xml:space="preserve"> CMM</w:t>
            </w:r>
          </w:p>
        </w:tc>
        <w:tc>
          <w:tcPr>
            <w:tcW w:w="5228" w:type="dxa"/>
          </w:tcPr>
          <w:p w14:paraId="00C3F50F" w14:textId="77E04CC9" w:rsidR="000A4A30" w:rsidRPr="009315CE" w:rsidRDefault="000A4A30" w:rsidP="000A4A30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Wide range of measure &amp; test equipment</w:t>
            </w:r>
          </w:p>
        </w:tc>
      </w:tr>
      <w:tr w:rsidR="000A4A30" w:rsidRPr="009315CE" w14:paraId="25F71DC7" w14:textId="77777777" w:rsidTr="00F37B26">
        <w:tc>
          <w:tcPr>
            <w:tcW w:w="10456" w:type="dxa"/>
            <w:gridSpan w:val="2"/>
          </w:tcPr>
          <w:p w14:paraId="70166394" w14:textId="15E99406" w:rsidR="000A4A30" w:rsidRPr="009315CE" w:rsidRDefault="000A4A30" w:rsidP="000A4A30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TRICORN Software for Production Planning &amp; Traceability</w:t>
            </w:r>
          </w:p>
        </w:tc>
      </w:tr>
    </w:tbl>
    <w:p w14:paraId="17652867" w14:textId="77777777" w:rsidR="000A4A30" w:rsidRPr="009315CE" w:rsidRDefault="000A4A30" w:rsidP="00196804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B38" w:rsidRPr="009315CE" w14:paraId="6E3A2FC6" w14:textId="77777777" w:rsidTr="0085463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9215156" w14:textId="18443939" w:rsidR="00321B38" w:rsidRPr="009315CE" w:rsidRDefault="00854635" w:rsidP="008546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315CE">
              <w:rPr>
                <w:rFonts w:ascii="Calibri" w:hAnsi="Calibri" w:cs="Calibri"/>
                <w:b/>
                <w:bCs/>
              </w:rPr>
              <w:t xml:space="preserve">In addition to our core </w:t>
            </w:r>
            <w:r w:rsidR="00787890" w:rsidRPr="009315CE">
              <w:rPr>
                <w:rFonts w:ascii="Calibri" w:hAnsi="Calibri" w:cs="Calibri"/>
                <w:b/>
                <w:bCs/>
              </w:rPr>
              <w:t>services,</w:t>
            </w:r>
            <w:r w:rsidRPr="009315CE">
              <w:rPr>
                <w:rFonts w:ascii="Calibri" w:hAnsi="Calibri" w:cs="Calibri"/>
                <w:b/>
                <w:bCs/>
              </w:rPr>
              <w:t xml:space="preserve"> we are also able to provide complimentary capabilities including</w:t>
            </w:r>
          </w:p>
        </w:tc>
      </w:tr>
      <w:tr w:rsidR="00321B38" w:rsidRPr="009315CE" w14:paraId="1E2BE0AB" w14:textId="77777777" w:rsidTr="00321B38">
        <w:tc>
          <w:tcPr>
            <w:tcW w:w="3485" w:type="dxa"/>
          </w:tcPr>
          <w:p w14:paraId="4947AF79" w14:textId="511BF46A" w:rsidR="00321B38" w:rsidRPr="009315CE" w:rsidRDefault="00787890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 xml:space="preserve">Various </w:t>
            </w:r>
            <w:r w:rsidR="00321B38" w:rsidRPr="009315CE">
              <w:rPr>
                <w:rFonts w:cstheme="minorHAnsi"/>
              </w:rPr>
              <w:t>Part Marking</w:t>
            </w:r>
            <w:r w:rsidRPr="009315CE">
              <w:rPr>
                <w:rFonts w:cstheme="minorHAnsi"/>
              </w:rPr>
              <w:t xml:space="preserve"> Methods</w:t>
            </w:r>
          </w:p>
        </w:tc>
        <w:tc>
          <w:tcPr>
            <w:tcW w:w="3485" w:type="dxa"/>
          </w:tcPr>
          <w:p w14:paraId="5E238833" w14:textId="3A087B3C" w:rsidR="00321B38" w:rsidRPr="009315CE" w:rsidRDefault="00321B38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Lapping</w:t>
            </w:r>
          </w:p>
        </w:tc>
        <w:tc>
          <w:tcPr>
            <w:tcW w:w="3486" w:type="dxa"/>
          </w:tcPr>
          <w:p w14:paraId="142D052A" w14:textId="032FE328" w:rsidR="00321B38" w:rsidRPr="009315CE" w:rsidRDefault="00321B38" w:rsidP="00321B38">
            <w:pPr>
              <w:jc w:val="center"/>
              <w:rPr>
                <w:rFonts w:cstheme="minorHAnsi"/>
              </w:rPr>
            </w:pPr>
            <w:r w:rsidRPr="009315CE">
              <w:rPr>
                <w:rFonts w:cstheme="minorHAnsi"/>
              </w:rPr>
              <w:t>Honing</w:t>
            </w:r>
          </w:p>
        </w:tc>
      </w:tr>
    </w:tbl>
    <w:p w14:paraId="20624DE5" w14:textId="77777777" w:rsidR="009315CE" w:rsidRDefault="009315CE" w:rsidP="009315CE">
      <w:pPr>
        <w:jc w:val="center"/>
        <w:rPr>
          <w:rFonts w:cstheme="minorHAnsi"/>
          <w:color w:val="000000"/>
          <w:shd w:val="clear" w:color="auto" w:fill="FFFFFF"/>
        </w:rPr>
      </w:pPr>
    </w:p>
    <w:p w14:paraId="70AA756E" w14:textId="4BB95798" w:rsidR="00321B38" w:rsidRPr="009315CE" w:rsidRDefault="00321B38" w:rsidP="009315CE">
      <w:pPr>
        <w:jc w:val="center"/>
        <w:rPr>
          <w:rFonts w:cstheme="minorHAnsi"/>
          <w:color w:val="000000"/>
          <w:shd w:val="clear" w:color="auto" w:fill="FFFFFF"/>
        </w:rPr>
      </w:pPr>
      <w:r w:rsidRPr="009315CE">
        <w:rPr>
          <w:rFonts w:cstheme="minorHAnsi"/>
          <w:color w:val="000000"/>
          <w:shd w:val="clear" w:color="auto" w:fill="FFFFFF"/>
        </w:rPr>
        <w:t xml:space="preserve">We also have a wide network of specialist </w:t>
      </w:r>
      <w:r w:rsidR="00935979" w:rsidRPr="009315CE">
        <w:rPr>
          <w:rFonts w:cstheme="minorHAnsi"/>
          <w:color w:val="000000"/>
          <w:shd w:val="clear" w:color="auto" w:fill="FFFFFF"/>
        </w:rPr>
        <w:t xml:space="preserve">sub-contractors &amp; </w:t>
      </w:r>
      <w:r w:rsidRPr="009315CE">
        <w:rPr>
          <w:rFonts w:cstheme="minorHAnsi"/>
          <w:color w:val="000000"/>
          <w:shd w:val="clear" w:color="auto" w:fill="FFFFFF"/>
        </w:rPr>
        <w:t xml:space="preserve">treatment houses that we have worked closely with over the years, assisting us in providing a wealth of services, helping to ensure you have access to a superb range of </w:t>
      </w:r>
      <w:r w:rsidR="001F62CB" w:rsidRPr="009315CE">
        <w:rPr>
          <w:rFonts w:cstheme="minorHAnsi"/>
          <w:color w:val="000000"/>
          <w:shd w:val="clear" w:color="auto" w:fill="FFFFFF"/>
        </w:rPr>
        <w:t>options.</w:t>
      </w:r>
    </w:p>
    <w:p w14:paraId="36B973BB" w14:textId="039DF33C" w:rsidR="0076528C" w:rsidRPr="00783467" w:rsidRDefault="0076528C" w:rsidP="00783467">
      <w:pPr>
        <w:jc w:val="center"/>
        <w:rPr>
          <w:rFonts w:cstheme="minorHAnsi"/>
          <w:color w:val="000000"/>
          <w:shd w:val="clear" w:color="auto" w:fill="FFFFFF"/>
        </w:rPr>
      </w:pPr>
      <w:hyperlink r:id="rId7" w:history="1">
        <w:r w:rsidRPr="009315CE">
          <w:rPr>
            <w:rStyle w:val="Hyperlink"/>
            <w:rFonts w:cstheme="minorHAnsi"/>
            <w:shd w:val="clear" w:color="auto" w:fill="FFFFFF"/>
          </w:rPr>
          <w:t>www.cmcprecisionengineering.com</w:t>
        </w:r>
      </w:hyperlink>
    </w:p>
    <w:sectPr w:rsidR="0076528C" w:rsidRPr="00783467" w:rsidSect="00DF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1B93" w14:textId="77777777" w:rsidR="00176939" w:rsidRDefault="00176939" w:rsidP="00DF0DF6">
      <w:pPr>
        <w:spacing w:after="0" w:line="240" w:lineRule="auto"/>
      </w:pPr>
      <w:r>
        <w:separator/>
      </w:r>
    </w:p>
  </w:endnote>
  <w:endnote w:type="continuationSeparator" w:id="0">
    <w:p w14:paraId="64912320" w14:textId="77777777" w:rsidR="00176939" w:rsidRDefault="00176939" w:rsidP="00DF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C2ED" w14:textId="77777777" w:rsidR="00DE60C1" w:rsidRDefault="00DE6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E0A2" w14:textId="77777777" w:rsidR="001D2D75" w:rsidRDefault="001D2D75" w:rsidP="001D2D75">
    <w:pPr>
      <w:pStyle w:val="Footer"/>
      <w:jc w:val="center"/>
      <w:rPr>
        <w:rFonts w:cstheme="minorHAnsi"/>
        <w:b/>
        <w:color w:val="FF0000"/>
        <w:sz w:val="16"/>
        <w:szCs w:val="12"/>
      </w:rPr>
    </w:pPr>
    <w:bookmarkStart w:id="0" w:name="_Hlk159012049"/>
    <w:bookmarkStart w:id="1" w:name="_Hlk159012050"/>
    <w:r>
      <w:rPr>
        <w:rFonts w:cstheme="minorHAnsi"/>
        <w:b/>
        <w:color w:val="FF0000"/>
        <w:sz w:val="16"/>
        <w:szCs w:val="12"/>
      </w:rPr>
      <w:t>Not Controlled if Printed</w:t>
    </w:r>
  </w:p>
  <w:p w14:paraId="1F107A8C" w14:textId="77777777" w:rsidR="001D2D75" w:rsidRDefault="001D2D75" w:rsidP="001D2D75">
    <w:pPr>
      <w:pStyle w:val="Footer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The Company reserve the right to amend, change or withdraw any part of this document at any time.</w:t>
    </w:r>
  </w:p>
  <w:p w14:paraId="563A2294" w14:textId="77777777" w:rsidR="001D2D75" w:rsidRDefault="001D2D75" w:rsidP="001D2D75">
    <w:pPr>
      <w:pStyle w:val="Footer"/>
      <w:jc w:val="center"/>
      <w:rPr>
        <w:rFonts w:cstheme="minorHAnsi"/>
        <w:bCs/>
        <w:sz w:val="16"/>
        <w:szCs w:val="16"/>
      </w:rPr>
    </w:pPr>
    <w:r>
      <w:rPr>
        <w:rFonts w:cstheme="minorHAnsi"/>
        <w:bCs/>
        <w:sz w:val="16"/>
        <w:szCs w:val="16"/>
      </w:rPr>
      <w:t xml:space="preserve">CMC Precision Engineering Ltd, </w:t>
    </w:r>
    <w:proofErr w:type="spellStart"/>
    <w:r>
      <w:rPr>
        <w:rFonts w:cstheme="minorHAnsi"/>
        <w:bCs/>
        <w:sz w:val="16"/>
        <w:szCs w:val="16"/>
      </w:rPr>
      <w:t>Hurlands</w:t>
    </w:r>
    <w:proofErr w:type="spellEnd"/>
    <w:r>
      <w:rPr>
        <w:rFonts w:cstheme="minorHAnsi"/>
        <w:bCs/>
        <w:sz w:val="16"/>
        <w:szCs w:val="16"/>
      </w:rPr>
      <w:t xml:space="preserve"> House, 8 </w:t>
    </w:r>
    <w:proofErr w:type="spellStart"/>
    <w:r>
      <w:rPr>
        <w:rFonts w:cstheme="minorHAnsi"/>
        <w:bCs/>
        <w:sz w:val="16"/>
        <w:szCs w:val="16"/>
      </w:rPr>
      <w:t>Hurlands</w:t>
    </w:r>
    <w:proofErr w:type="spellEnd"/>
    <w:r>
      <w:rPr>
        <w:rFonts w:cstheme="minorHAnsi"/>
        <w:bCs/>
        <w:sz w:val="16"/>
        <w:szCs w:val="16"/>
      </w:rPr>
      <w:t xml:space="preserve"> Close, Farnham, Surrey, GU9 9JF</w:t>
    </w:r>
  </w:p>
  <w:p w14:paraId="7F9C0C7D" w14:textId="53327016" w:rsidR="00311E9B" w:rsidRPr="001D2D75" w:rsidRDefault="001D2D75" w:rsidP="001D2D75">
    <w:pPr>
      <w:pStyle w:val="Footer"/>
      <w:jc w:val="center"/>
      <w:rPr>
        <w:rFonts w:cstheme="minorHAnsi"/>
        <w:bCs/>
        <w:sz w:val="16"/>
        <w:szCs w:val="16"/>
      </w:rPr>
    </w:pPr>
    <w:r>
      <w:rPr>
        <w:rFonts w:cstheme="minorHAnsi"/>
        <w:bCs/>
        <w:sz w:val="16"/>
        <w:szCs w:val="16"/>
      </w:rPr>
      <w:t>Registered in England No 5285179 – VAT Registration No 851 3191 41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4F7D" w14:textId="77777777" w:rsidR="00DE60C1" w:rsidRDefault="00DE6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01DF" w14:textId="77777777" w:rsidR="00176939" w:rsidRDefault="00176939" w:rsidP="00DF0DF6">
      <w:pPr>
        <w:spacing w:after="0" w:line="240" w:lineRule="auto"/>
      </w:pPr>
      <w:r>
        <w:separator/>
      </w:r>
    </w:p>
  </w:footnote>
  <w:footnote w:type="continuationSeparator" w:id="0">
    <w:p w14:paraId="21CC5326" w14:textId="77777777" w:rsidR="00176939" w:rsidRDefault="00176939" w:rsidP="00DF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730F" w14:textId="77777777" w:rsidR="00DE60C1" w:rsidRDefault="00DE6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742"/>
      <w:gridCol w:w="6439"/>
      <w:gridCol w:w="1170"/>
      <w:gridCol w:w="1105"/>
    </w:tblGrid>
    <w:tr w:rsidR="00DF0DF6" w14:paraId="57A0158F" w14:textId="77777777" w:rsidTr="001F22C4">
      <w:trPr>
        <w:jc w:val="center"/>
      </w:trPr>
      <w:tc>
        <w:tcPr>
          <w:tcW w:w="1742" w:type="dxa"/>
          <w:vMerge w:val="restart"/>
          <w:vAlign w:val="center"/>
        </w:tcPr>
        <w:p w14:paraId="03791249" w14:textId="34E2E0AA" w:rsidR="00DF0DF6" w:rsidRDefault="00DF0DF6" w:rsidP="001F22C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ED1A728" wp14:editId="55DA6563">
                <wp:extent cx="876836" cy="480060"/>
                <wp:effectExtent l="0" t="0" r="0" b="0"/>
                <wp:docPr id="240800861" name="Picture 24080086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000698" name="Picture 1" descr="A red and black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134" cy="49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9" w:type="dxa"/>
          <w:vMerge w:val="restart"/>
          <w:vAlign w:val="center"/>
        </w:tcPr>
        <w:p w14:paraId="677029A4" w14:textId="54788F1B" w:rsidR="00DF0DF6" w:rsidRPr="00213B27" w:rsidRDefault="00321B38" w:rsidP="00C341EB">
          <w:pPr>
            <w:pStyle w:val="Header"/>
            <w:jc w:val="center"/>
            <w:rPr>
              <w:b/>
              <w:bCs/>
              <w:sz w:val="44"/>
              <w:szCs w:val="44"/>
            </w:rPr>
          </w:pPr>
          <w:r w:rsidRPr="00321B38">
            <w:rPr>
              <w:b/>
              <w:bCs/>
              <w:sz w:val="40"/>
              <w:szCs w:val="40"/>
            </w:rPr>
            <w:t>CMC Precision Engineering Plant List</w:t>
          </w:r>
          <w:r w:rsidR="00E13C3A" w:rsidRPr="00321B38">
            <w:rPr>
              <w:b/>
              <w:bCs/>
              <w:sz w:val="40"/>
              <w:szCs w:val="40"/>
            </w:rPr>
            <w:t xml:space="preserve"> </w:t>
          </w:r>
        </w:p>
      </w:tc>
      <w:tc>
        <w:tcPr>
          <w:tcW w:w="1170" w:type="dxa"/>
        </w:tcPr>
        <w:p w14:paraId="54FA7389" w14:textId="7F006D5D" w:rsidR="00DF0DF6" w:rsidRPr="00DF0DF6" w:rsidRDefault="00DF0DF6" w:rsidP="00DF0DF6">
          <w:pPr>
            <w:pStyle w:val="Header"/>
            <w:jc w:val="center"/>
            <w:rPr>
              <w:sz w:val="16"/>
              <w:szCs w:val="16"/>
            </w:rPr>
          </w:pPr>
          <w:r w:rsidRPr="00DF0DF6">
            <w:rPr>
              <w:sz w:val="16"/>
              <w:szCs w:val="16"/>
            </w:rPr>
            <w:t>Issue No</w:t>
          </w:r>
        </w:p>
      </w:tc>
      <w:tc>
        <w:tcPr>
          <w:tcW w:w="1105" w:type="dxa"/>
        </w:tcPr>
        <w:p w14:paraId="272F2B62" w14:textId="52E965A8" w:rsidR="00DF0DF6" w:rsidRPr="00DF0DF6" w:rsidRDefault="00596C39" w:rsidP="00DF0DF6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</w:tr>
    <w:tr w:rsidR="00DF0DF6" w14:paraId="64A5E4CB" w14:textId="77777777" w:rsidTr="00C341EB">
      <w:trPr>
        <w:jc w:val="center"/>
      </w:trPr>
      <w:tc>
        <w:tcPr>
          <w:tcW w:w="1742" w:type="dxa"/>
          <w:vMerge/>
        </w:tcPr>
        <w:p w14:paraId="3367E950" w14:textId="77777777" w:rsidR="00DF0DF6" w:rsidRDefault="00DF0DF6">
          <w:pPr>
            <w:pStyle w:val="Header"/>
          </w:pPr>
        </w:p>
      </w:tc>
      <w:tc>
        <w:tcPr>
          <w:tcW w:w="6439" w:type="dxa"/>
          <w:vMerge/>
        </w:tcPr>
        <w:p w14:paraId="72A6C8F6" w14:textId="77777777" w:rsidR="00DF0DF6" w:rsidRDefault="00DF0DF6">
          <w:pPr>
            <w:pStyle w:val="Header"/>
          </w:pPr>
        </w:p>
      </w:tc>
      <w:tc>
        <w:tcPr>
          <w:tcW w:w="1170" w:type="dxa"/>
        </w:tcPr>
        <w:p w14:paraId="03788533" w14:textId="7B1D995A" w:rsidR="00DF0DF6" w:rsidRPr="00DF0DF6" w:rsidRDefault="00DF0DF6" w:rsidP="00DF0DF6">
          <w:pPr>
            <w:pStyle w:val="Header"/>
            <w:jc w:val="center"/>
            <w:rPr>
              <w:sz w:val="16"/>
              <w:szCs w:val="16"/>
            </w:rPr>
          </w:pPr>
          <w:r w:rsidRPr="00DF0DF6">
            <w:rPr>
              <w:sz w:val="16"/>
              <w:szCs w:val="16"/>
            </w:rPr>
            <w:t>Issue Date</w:t>
          </w:r>
        </w:p>
      </w:tc>
      <w:tc>
        <w:tcPr>
          <w:tcW w:w="1105" w:type="dxa"/>
        </w:tcPr>
        <w:p w14:paraId="419AA482" w14:textId="46B248C2" w:rsidR="00DF0DF6" w:rsidRPr="00DF0DF6" w:rsidRDefault="00596C39" w:rsidP="00DF0DF6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21.03.25</w:t>
          </w:r>
        </w:p>
      </w:tc>
    </w:tr>
    <w:tr w:rsidR="00DF0DF6" w14:paraId="597B0A2F" w14:textId="77777777" w:rsidTr="00C341EB">
      <w:trPr>
        <w:jc w:val="center"/>
      </w:trPr>
      <w:tc>
        <w:tcPr>
          <w:tcW w:w="1742" w:type="dxa"/>
          <w:vMerge/>
        </w:tcPr>
        <w:p w14:paraId="4B472A38" w14:textId="77777777" w:rsidR="00DF0DF6" w:rsidRDefault="00DF0DF6">
          <w:pPr>
            <w:pStyle w:val="Header"/>
          </w:pPr>
        </w:p>
      </w:tc>
      <w:tc>
        <w:tcPr>
          <w:tcW w:w="6439" w:type="dxa"/>
          <w:vMerge/>
        </w:tcPr>
        <w:p w14:paraId="555D788B" w14:textId="77777777" w:rsidR="00DF0DF6" w:rsidRDefault="00DF0DF6">
          <w:pPr>
            <w:pStyle w:val="Header"/>
          </w:pPr>
        </w:p>
      </w:tc>
      <w:tc>
        <w:tcPr>
          <w:tcW w:w="1170" w:type="dxa"/>
        </w:tcPr>
        <w:p w14:paraId="7DE65013" w14:textId="71EB1BD3" w:rsidR="00DF0DF6" w:rsidRPr="00DF0DF6" w:rsidRDefault="00DF0DF6" w:rsidP="00DF0DF6">
          <w:pPr>
            <w:pStyle w:val="Header"/>
            <w:jc w:val="center"/>
            <w:rPr>
              <w:sz w:val="16"/>
              <w:szCs w:val="16"/>
            </w:rPr>
          </w:pPr>
          <w:r w:rsidRPr="00DF0DF6">
            <w:rPr>
              <w:sz w:val="16"/>
              <w:szCs w:val="16"/>
            </w:rPr>
            <w:t>Confidentiality</w:t>
          </w:r>
        </w:p>
      </w:tc>
      <w:tc>
        <w:tcPr>
          <w:tcW w:w="1105" w:type="dxa"/>
        </w:tcPr>
        <w:p w14:paraId="079AD21B" w14:textId="1AF8548A" w:rsidR="00F96A51" w:rsidRPr="00DF0DF6" w:rsidRDefault="00F96A51" w:rsidP="00F96A5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Public</w:t>
          </w:r>
        </w:p>
      </w:tc>
    </w:tr>
    <w:tr w:rsidR="00DF0DF6" w14:paraId="7167FC5C" w14:textId="77777777" w:rsidTr="00C341EB">
      <w:trPr>
        <w:jc w:val="center"/>
      </w:trPr>
      <w:tc>
        <w:tcPr>
          <w:tcW w:w="1742" w:type="dxa"/>
          <w:vMerge/>
        </w:tcPr>
        <w:p w14:paraId="604285A3" w14:textId="77777777" w:rsidR="00DF0DF6" w:rsidRDefault="00DF0DF6">
          <w:pPr>
            <w:pStyle w:val="Header"/>
          </w:pPr>
        </w:p>
      </w:tc>
      <w:tc>
        <w:tcPr>
          <w:tcW w:w="6439" w:type="dxa"/>
          <w:vMerge/>
        </w:tcPr>
        <w:p w14:paraId="23AD5ABA" w14:textId="77777777" w:rsidR="00DF0DF6" w:rsidRDefault="00DF0DF6">
          <w:pPr>
            <w:pStyle w:val="Header"/>
          </w:pPr>
        </w:p>
      </w:tc>
      <w:tc>
        <w:tcPr>
          <w:tcW w:w="1170" w:type="dxa"/>
        </w:tcPr>
        <w:p w14:paraId="4C7E4C8A" w14:textId="576FF004" w:rsidR="00DF0DF6" w:rsidRPr="00DF0DF6" w:rsidRDefault="00373DDC" w:rsidP="00DF0DF6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CMC0</w:t>
          </w:r>
          <w:r w:rsidR="007B054A">
            <w:rPr>
              <w:sz w:val="16"/>
              <w:szCs w:val="16"/>
            </w:rPr>
            <w:t>10</w:t>
          </w:r>
        </w:p>
      </w:tc>
      <w:tc>
        <w:tcPr>
          <w:tcW w:w="1105" w:type="dxa"/>
        </w:tcPr>
        <w:p w14:paraId="244B221A" w14:textId="06430CDA" w:rsidR="00DF0DF6" w:rsidRPr="00DF0DF6" w:rsidRDefault="00DF0DF6" w:rsidP="00DF0DF6">
          <w:pPr>
            <w:pStyle w:val="Header"/>
            <w:jc w:val="center"/>
            <w:rPr>
              <w:sz w:val="16"/>
              <w:szCs w:val="16"/>
            </w:rPr>
          </w:pPr>
          <w:r w:rsidRPr="00DF0DF6">
            <w:rPr>
              <w:sz w:val="16"/>
              <w:szCs w:val="16"/>
            </w:rPr>
            <w:t xml:space="preserve">Page </w:t>
          </w:r>
          <w:r w:rsidRPr="00DF0DF6">
            <w:rPr>
              <w:b/>
              <w:bCs/>
              <w:sz w:val="16"/>
              <w:szCs w:val="16"/>
            </w:rPr>
            <w:fldChar w:fldCharType="begin"/>
          </w:r>
          <w:r w:rsidRPr="00DF0DF6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DF0DF6">
            <w:rPr>
              <w:b/>
              <w:bCs/>
              <w:sz w:val="16"/>
              <w:szCs w:val="16"/>
            </w:rPr>
            <w:fldChar w:fldCharType="separate"/>
          </w:r>
          <w:r w:rsidRPr="00DF0DF6">
            <w:rPr>
              <w:b/>
              <w:bCs/>
              <w:noProof/>
              <w:sz w:val="16"/>
              <w:szCs w:val="16"/>
            </w:rPr>
            <w:t>1</w:t>
          </w:r>
          <w:r w:rsidRPr="00DF0DF6">
            <w:rPr>
              <w:b/>
              <w:bCs/>
              <w:sz w:val="16"/>
              <w:szCs w:val="16"/>
            </w:rPr>
            <w:fldChar w:fldCharType="end"/>
          </w:r>
          <w:r w:rsidRPr="00DF0DF6">
            <w:rPr>
              <w:sz w:val="16"/>
              <w:szCs w:val="16"/>
            </w:rPr>
            <w:t xml:space="preserve"> of </w:t>
          </w:r>
          <w:r w:rsidRPr="00DF0DF6">
            <w:rPr>
              <w:b/>
              <w:bCs/>
              <w:sz w:val="16"/>
              <w:szCs w:val="16"/>
            </w:rPr>
            <w:fldChar w:fldCharType="begin"/>
          </w:r>
          <w:r w:rsidRPr="00DF0DF6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DF0DF6">
            <w:rPr>
              <w:b/>
              <w:bCs/>
              <w:sz w:val="16"/>
              <w:szCs w:val="16"/>
            </w:rPr>
            <w:fldChar w:fldCharType="separate"/>
          </w:r>
          <w:r w:rsidRPr="00DF0DF6">
            <w:rPr>
              <w:b/>
              <w:bCs/>
              <w:noProof/>
              <w:sz w:val="16"/>
              <w:szCs w:val="16"/>
            </w:rPr>
            <w:t>2</w:t>
          </w:r>
          <w:r w:rsidRPr="00DF0D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6B0C952" w14:textId="77777777" w:rsidR="00DF0DF6" w:rsidRDefault="00DF0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77EC" w14:textId="77777777" w:rsidR="00DE60C1" w:rsidRDefault="00DE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1F21"/>
    <w:multiLevelType w:val="multilevel"/>
    <w:tmpl w:val="B6C6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1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6"/>
    <w:rsid w:val="000A4A30"/>
    <w:rsid w:val="000B2557"/>
    <w:rsid w:val="000D2A94"/>
    <w:rsid w:val="000F7EFC"/>
    <w:rsid w:val="00115433"/>
    <w:rsid w:val="00115839"/>
    <w:rsid w:val="001168DA"/>
    <w:rsid w:val="00167863"/>
    <w:rsid w:val="00172E99"/>
    <w:rsid w:val="00176939"/>
    <w:rsid w:val="0017749A"/>
    <w:rsid w:val="00196804"/>
    <w:rsid w:val="001972D9"/>
    <w:rsid w:val="001D2D75"/>
    <w:rsid w:val="001F0D42"/>
    <w:rsid w:val="001F22C4"/>
    <w:rsid w:val="001F62CB"/>
    <w:rsid w:val="00213B27"/>
    <w:rsid w:val="002468F4"/>
    <w:rsid w:val="00247E80"/>
    <w:rsid w:val="00294A73"/>
    <w:rsid w:val="002F4F14"/>
    <w:rsid w:val="00311E9B"/>
    <w:rsid w:val="00321B38"/>
    <w:rsid w:val="00373DDC"/>
    <w:rsid w:val="00375548"/>
    <w:rsid w:val="003A7FEE"/>
    <w:rsid w:val="003F4EDF"/>
    <w:rsid w:val="004237C1"/>
    <w:rsid w:val="00461CB1"/>
    <w:rsid w:val="00523713"/>
    <w:rsid w:val="0056462A"/>
    <w:rsid w:val="00567F4F"/>
    <w:rsid w:val="00582D9F"/>
    <w:rsid w:val="00596C39"/>
    <w:rsid w:val="005B4CC5"/>
    <w:rsid w:val="005E34DC"/>
    <w:rsid w:val="005E4430"/>
    <w:rsid w:val="00617F7B"/>
    <w:rsid w:val="00631C88"/>
    <w:rsid w:val="006919FA"/>
    <w:rsid w:val="006B6271"/>
    <w:rsid w:val="006C5D82"/>
    <w:rsid w:val="00740FF2"/>
    <w:rsid w:val="007449A0"/>
    <w:rsid w:val="0076528C"/>
    <w:rsid w:val="00783467"/>
    <w:rsid w:val="00787890"/>
    <w:rsid w:val="007A3B0D"/>
    <w:rsid w:val="007B054A"/>
    <w:rsid w:val="007B43D4"/>
    <w:rsid w:val="00854635"/>
    <w:rsid w:val="008557F5"/>
    <w:rsid w:val="0086288F"/>
    <w:rsid w:val="008A0DF1"/>
    <w:rsid w:val="008B7410"/>
    <w:rsid w:val="008E06F0"/>
    <w:rsid w:val="009315CE"/>
    <w:rsid w:val="00935979"/>
    <w:rsid w:val="00966311"/>
    <w:rsid w:val="009A7DF2"/>
    <w:rsid w:val="00A27112"/>
    <w:rsid w:val="00A33123"/>
    <w:rsid w:val="00A33F7F"/>
    <w:rsid w:val="00B37D88"/>
    <w:rsid w:val="00B83B3E"/>
    <w:rsid w:val="00C341EB"/>
    <w:rsid w:val="00C811DE"/>
    <w:rsid w:val="00CF7181"/>
    <w:rsid w:val="00D03DEF"/>
    <w:rsid w:val="00D53307"/>
    <w:rsid w:val="00D910DF"/>
    <w:rsid w:val="00DC2E39"/>
    <w:rsid w:val="00DD6F7E"/>
    <w:rsid w:val="00DE60C1"/>
    <w:rsid w:val="00DE64C8"/>
    <w:rsid w:val="00DF0DF6"/>
    <w:rsid w:val="00E13C3A"/>
    <w:rsid w:val="00E363CD"/>
    <w:rsid w:val="00E5710A"/>
    <w:rsid w:val="00E86343"/>
    <w:rsid w:val="00E90014"/>
    <w:rsid w:val="00EB45CE"/>
    <w:rsid w:val="00F04570"/>
    <w:rsid w:val="00F04F21"/>
    <w:rsid w:val="00F31571"/>
    <w:rsid w:val="00F71103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A9B3C"/>
  <w15:chartTrackingRefBased/>
  <w15:docId w15:val="{8EB035FD-E8CC-47FF-85A3-CD9415A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E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DF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0DF6"/>
  </w:style>
  <w:style w:type="paragraph" w:styleId="Footer">
    <w:name w:val="footer"/>
    <w:basedOn w:val="Normal"/>
    <w:link w:val="FooterChar"/>
    <w:unhideWhenUsed/>
    <w:rsid w:val="00DF0DF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DF0DF6"/>
  </w:style>
  <w:style w:type="table" w:styleId="TableGrid">
    <w:name w:val="Table Grid"/>
    <w:basedOn w:val="TableNormal"/>
    <w:uiPriority w:val="39"/>
    <w:rsid w:val="00DF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mcprecisionengineer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Ball</dc:creator>
  <cp:keywords/>
  <dc:description/>
  <cp:lastModifiedBy>Matt Ball</cp:lastModifiedBy>
  <cp:revision>74</cp:revision>
  <dcterms:created xsi:type="dcterms:W3CDTF">2023-09-21T23:39:00Z</dcterms:created>
  <dcterms:modified xsi:type="dcterms:W3CDTF">2025-03-21T11:46:00Z</dcterms:modified>
</cp:coreProperties>
</file>